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8A" w:rsidRPr="001E5C09" w:rsidRDefault="004B5C8A" w:rsidP="004B5C8A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Даний проект </w:t>
      </w:r>
      <w:r w:rsidRPr="007450A7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«ПОСАДИ ДЕРЕВО – ЗБЕРЕЖИ ЛЕГЕНІ РІДНОГО МІСТА»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вже в самій назві вказує на ту мету, яку 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намагаємся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втілити – </w:t>
      </w:r>
      <w:r w:rsidRPr="001E5C09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це озеленення міста.</w:t>
      </w:r>
      <w:r w:rsidRPr="001E5C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B5C8A" w:rsidRPr="004B5C8A" w:rsidRDefault="004B5C8A" w:rsidP="004B5C8A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Проблема збереження зелених зон не є новою для нашого міста і для країни в цілому. Індустріалізація вулиця Броварської в нашому місті є однією з найбільших: це і близькість розташування до аеропорту «Бориспіль», розвиток промислових підприємств, що розміщені на даній вулиці і близько до неї – це і ПАТ «ПЕНТОПАК», ТОВ «ВОДПОЛІМЕР», ТОВ «ПМК-ТРАНС», ПМК № 13, КП «ЖРЕУ», АЗС (три штуки), 4 (чотири)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автопарковки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гостей міста, що користуються послугами аеропорту, вулиця є автотранспортним сполученням для поставки матеріалів і товарів великотоннажними автовозами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«БКБМ»,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БКБМ-плюс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», ТОВ 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FIEGE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-Україна», ТОВ «ОРЛАН-ТРАНС ГРУП», ТОВ «КОНТРАСТ»,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Елегант-</w:t>
      </w:r>
      <w:r w:rsidRPr="000A3F26">
        <w:rPr>
          <w:rFonts w:ascii="Times New Roman" w:eastAsia="Times New Roman" w:hAnsi="Times New Roman"/>
          <w:sz w:val="28"/>
          <w:szCs w:val="28"/>
          <w:lang w:val="uk-UA" w:eastAsia="ru-RU"/>
        </w:rPr>
        <w:t>Бориспіль</w:t>
      </w:r>
      <w:proofErr w:type="spellEnd"/>
      <w:r w:rsidRPr="000A3F26">
        <w:rPr>
          <w:rFonts w:ascii="Times New Roman" w:eastAsia="Times New Roman" w:hAnsi="Times New Roman"/>
          <w:sz w:val="28"/>
          <w:szCs w:val="28"/>
          <w:lang w:val="uk-UA" w:eastAsia="ru-RU"/>
        </w:rPr>
        <w:t>», ТОВ «</w:t>
      </w:r>
      <w:proofErr w:type="spellStart"/>
      <w:r w:rsidRPr="000A3F26">
        <w:rPr>
          <w:rFonts w:ascii="Times New Roman" w:eastAsia="Times New Roman" w:hAnsi="Times New Roman"/>
          <w:sz w:val="28"/>
          <w:szCs w:val="28"/>
          <w:lang w:val="uk-UA" w:eastAsia="ru-RU"/>
        </w:rPr>
        <w:t>Укрпластпереробка</w:t>
      </w:r>
      <w:proofErr w:type="spellEnd"/>
      <w:r w:rsidRPr="000A3F2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». </w:t>
      </w:r>
    </w:p>
    <w:p w:rsidR="004B5C8A" w:rsidRDefault="004B5C8A" w:rsidP="004B5C8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A3F26">
        <w:rPr>
          <w:rFonts w:ascii="Times New Roman" w:eastAsia="Times New Roman" w:hAnsi="Times New Roman"/>
          <w:sz w:val="28"/>
          <w:szCs w:val="28"/>
          <w:lang w:val="uk-UA" w:eastAsia="ru-RU"/>
        </w:rPr>
        <w:t>Загазованість вулиці викидами автотранспорту є найбільшою її проблемою, що негативно впливає на якість життя і здоров</w:t>
      </w:r>
      <w:r w:rsidRPr="0052514F">
        <w:rPr>
          <w:rFonts w:ascii="Times New Roman" w:eastAsia="Times New Roman" w:hAnsi="Times New Roman"/>
          <w:sz w:val="28"/>
          <w:szCs w:val="28"/>
          <w:lang w:val="uk-UA" w:eastAsia="ru-RU"/>
        </w:rPr>
        <w:t>`</w:t>
      </w:r>
      <w:r w:rsidRPr="000A3F26">
        <w:rPr>
          <w:rFonts w:ascii="Times New Roman" w:eastAsia="Times New Roman" w:hAnsi="Times New Roman"/>
          <w:sz w:val="28"/>
          <w:szCs w:val="28"/>
          <w:lang w:val="uk-UA" w:eastAsia="ru-RU"/>
        </w:rPr>
        <w:t>я людей,</w:t>
      </w:r>
      <w:r w:rsidRPr="000A3F2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які мешкають безпосередньо в зоні впливу цих підприємств. </w:t>
      </w:r>
    </w:p>
    <w:p w:rsidR="004B5C8A" w:rsidRPr="001C00B3" w:rsidRDefault="004B5C8A" w:rsidP="004B5C8A">
      <w:pPr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F20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Вулиця Броварська є широкою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двохполосною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вулицею для автомобільного транспорту з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грунтовою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роздільною полосою посередині. Саме на ній в проекті запропоновано висадка 3-річних саджанців «Липи європейської» в кількості 20 штук з інтервалом між деревами в 5-8 метрів. Даний вид дерев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відноситься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невибагливих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рослин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, але вона </w:t>
      </w:r>
      <w:r w:rsidRPr="00FF20B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любить </w:t>
      </w:r>
      <w:proofErr w:type="spellStart"/>
      <w:r w:rsidRPr="00FF20B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сонячні</w:t>
      </w:r>
      <w:proofErr w:type="spellEnd"/>
      <w:r w:rsidRPr="00FF20B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20B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місця</w:t>
      </w:r>
      <w:proofErr w:type="spellEnd"/>
      <w:r w:rsidRPr="00FF20B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тому наша вулиця підходить якнайкраще. Зокрема, </w:t>
      </w:r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Правил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утримання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зелених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насаджень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населених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пунктах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затверджених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будівництва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архітектури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>житлово-комунального</w:t>
      </w:r>
      <w:proofErr w:type="spellEnd"/>
      <w:r w:rsidRPr="00FF20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 xml:space="preserve"> 10.04.2006 № 105</w:t>
      </w:r>
      <w:r w:rsidRPr="001C0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рекомендовано висаджувати </w:t>
      </w:r>
      <w:proofErr w:type="spellStart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>стійкі</w:t>
      </w:r>
      <w:proofErr w:type="spellEnd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>загазованості</w:t>
      </w:r>
      <w:proofErr w:type="spellEnd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>запиленості</w:t>
      </w:r>
      <w:proofErr w:type="spellEnd"/>
      <w:r w:rsidRPr="001C00B3">
        <w:rPr>
          <w:rFonts w:ascii="Times New Roman" w:hAnsi="Times New Roman"/>
          <w:sz w:val="28"/>
          <w:szCs w:val="28"/>
          <w:shd w:val="clear" w:color="auto" w:fill="FFFFFF"/>
        </w:rPr>
        <w:t>, пилу породи дерев</w:t>
      </w:r>
      <w:r w:rsidRPr="001C0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 високою кроною до яких і відноситься і</w:t>
      </w:r>
      <w:r w:rsidRPr="001C0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00B3">
        <w:rPr>
          <w:rFonts w:ascii="Times New Roman" w:hAnsi="Times New Roman"/>
          <w:b/>
          <w:sz w:val="28"/>
          <w:szCs w:val="28"/>
          <w:shd w:val="clear" w:color="auto" w:fill="FFFFFF"/>
        </w:rPr>
        <w:t>липа широколиста</w:t>
      </w:r>
      <w:r w:rsidRPr="001C0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Ширина </w:t>
      </w:r>
      <w:proofErr w:type="spellStart"/>
      <w:r w:rsidRPr="001C0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грунтової</w:t>
      </w:r>
      <w:proofErr w:type="spellEnd"/>
      <w:r w:rsidRPr="001C0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полоси дозволяє витримати норми відстаней від краю проїжджої частини вулиць, укріплених смуг країв доріг або бровок канав до стовбурів дерев – 2 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затверджені даними правилами</w:t>
      </w:r>
      <w:r w:rsidRPr="001C00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4B5C8A" w:rsidRDefault="004B5C8A" w:rsidP="004B5C8A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Динаміка розвитку нашого Борисполя в промисловому напрямку за останнє десятиліття, вимагає від місцевої влади вирішення таких соціально-побутових питань, як забезпечення жителів міста освітніми закладами, наданням медичного захисту, культурного відпочинку. За останні роки в цьому ми бачимо на краще суттєві зміни в місті. Це і збудований Бориспільський академічний ліцей, розширення Школи лінгвістики ім.. Володимира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Момота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ліцею м. П.Чубинського, ДНЗ «Віночок», початок будівництва нового садочку на вул. В.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Момота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збудоване велике футбольне поле в гімназії «Перспектива», розвиток сучасних Міських центрів надання первинної допомоги, будівництво парку  скверу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провул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Бабкіна, створення зелених зон відпочинку і в мікрорайоні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Гульківка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Нестерівка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Олесницьке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озеро. Це все класно і необхідно жителям нашого міста. Але зараз настав час і «СВЯТА НА НАШІЙ ВУЛИЦІ БРОВАРСЬКА!!!!». </w:t>
      </w:r>
    </w:p>
    <w:p w:rsidR="004B5C8A" w:rsidRPr="00080D1A" w:rsidRDefault="004B5C8A" w:rsidP="004B5C8A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0D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Реалізацією цього проекту просимо допомогти вирішити не тільки екологічну, 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 </w:t>
      </w:r>
      <w:r w:rsidRPr="00080D1A">
        <w:rPr>
          <w:rFonts w:ascii="Times New Roman" w:eastAsia="Times New Roman" w:hAnsi="Times New Roman"/>
          <w:sz w:val="28"/>
          <w:szCs w:val="28"/>
          <w:lang w:val="uk-UA" w:eastAsia="ru-RU"/>
        </w:rPr>
        <w:t>естетичну проблему нашого промислового мікрорайону. Адже,  к</w:t>
      </w:r>
      <w:proofErr w:type="spellStart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>оли</w:t>
      </w:r>
      <w:proofErr w:type="spellEnd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>цвіте</w:t>
      </w:r>
      <w:proofErr w:type="spellEnd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 xml:space="preserve"> липа, </w:t>
      </w:r>
      <w:proofErr w:type="spellStart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>повітря</w:t>
      </w:r>
      <w:proofErr w:type="spellEnd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>наповнюється</w:t>
      </w:r>
      <w:proofErr w:type="spellEnd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>дуже</w:t>
      </w:r>
      <w:proofErr w:type="spellEnd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>приємним</w:t>
      </w:r>
      <w:proofErr w:type="spellEnd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 xml:space="preserve"> ароматом, а до дерева </w:t>
      </w:r>
      <w:proofErr w:type="spellStart"/>
      <w:r w:rsidRPr="00080D1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злітається</w:t>
      </w:r>
      <w:proofErr w:type="spellEnd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>безліч</w:t>
      </w:r>
      <w:proofErr w:type="spellEnd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>бджіл</w:t>
      </w:r>
      <w:proofErr w:type="spellEnd"/>
      <w:r w:rsidRPr="00080D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80D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Йдучи вранці на роботу на підприємства, що знаходяться на нашій вулиці, кожен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мешканець міста </w:t>
      </w:r>
      <w:r w:rsidRPr="00080D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буде з радістю вдихати аромати липи, а не автомобільних вихлопів, а ми жителі Броварської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Pr="00080D1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гордитись своєю «ЛИПОВОЮ АЛЕЄЮ!»</w:t>
      </w:r>
    </w:p>
    <w:p w:rsidR="00CC5EE0" w:rsidRDefault="00CC5EE0">
      <w:bookmarkStart w:id="0" w:name="_GoBack"/>
      <w:bookmarkEnd w:id="0"/>
    </w:p>
    <w:sectPr w:rsidR="00CC5E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A"/>
    <w:rsid w:val="004B5C8A"/>
    <w:rsid w:val="00C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8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8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2110</Words>
  <Characters>1204</Characters>
  <Application>Microsoft Office Word</Application>
  <DocSecurity>0</DocSecurity>
  <Lines>10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2019-10-17T08:57:00Z</dcterms:created>
  <dcterms:modified xsi:type="dcterms:W3CDTF">2019-10-17T08:57:00Z</dcterms:modified>
</cp:coreProperties>
</file>